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FEBA" w14:textId="77777777" w:rsidR="00367AFF" w:rsidRDefault="00152FEC" w:rsidP="009F73A4">
      <w:pPr>
        <w:pStyle w:val="Standard"/>
        <w:spacing w:line="288" w:lineRule="auto"/>
        <w:ind w:left="4536"/>
        <w:jc w:val="right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2B1552A1" w:rsidR="00367AFF" w:rsidRPr="009F73A4" w:rsidRDefault="009F73A4" w:rsidP="009F73A4">
      <w:pPr>
        <w:pStyle w:val="Standard"/>
        <w:spacing w:before="240" w:line="288" w:lineRule="auto"/>
        <w:ind w:left="4536"/>
        <w:jc w:val="right"/>
        <w:rPr>
          <w:rFonts w:ascii="Arial" w:hAnsi="Arial" w:cs="Arial"/>
          <w:i/>
          <w:iCs/>
        </w:rPr>
      </w:pPr>
      <w:r w:rsidRPr="009F73A4">
        <w:rPr>
          <w:rFonts w:ascii="Arial" w:hAnsi="Arial" w:cs="Arial"/>
          <w:i/>
          <w:iCs/>
        </w:rPr>
        <w:t>Serra Sant’Abbondio</w:t>
      </w:r>
    </w:p>
    <w:p w14:paraId="48EE2756" w14:textId="5C7D5F91" w:rsidR="00367AFF" w:rsidRPr="009F73A4" w:rsidRDefault="004F5BE8">
      <w:pPr>
        <w:pStyle w:val="Standard"/>
        <w:spacing w:before="240" w:after="240"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73A4">
        <w:rPr>
          <w:rFonts w:ascii="Arial" w:hAnsi="Arial" w:cs="Arial"/>
          <w:b/>
          <w:sz w:val="20"/>
          <w:szCs w:val="20"/>
          <w:u w:val="single"/>
        </w:rPr>
        <w:t>CONSULTAZIONI</w:t>
      </w:r>
      <w:r w:rsidR="00152FEC" w:rsidRPr="009F73A4">
        <w:rPr>
          <w:rFonts w:ascii="Arial" w:hAnsi="Arial" w:cs="Arial"/>
          <w:b/>
          <w:sz w:val="20"/>
          <w:szCs w:val="20"/>
          <w:u w:val="single"/>
        </w:rPr>
        <w:t xml:space="preserve"> DE</w:t>
      </w:r>
      <w:r w:rsidRPr="009F73A4">
        <w:rPr>
          <w:rFonts w:ascii="Arial" w:hAnsi="Arial" w:cs="Arial"/>
          <w:b/>
          <w:sz w:val="20"/>
          <w:szCs w:val="20"/>
          <w:u w:val="single"/>
        </w:rPr>
        <w:t>L</w:t>
      </w:r>
      <w:r w:rsidR="00152FEC" w:rsidRPr="009F73A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F73A4" w:rsidRPr="009F73A4">
        <w:rPr>
          <w:rFonts w:ascii="Arial" w:hAnsi="Arial" w:cs="Arial"/>
          <w:b/>
          <w:sz w:val="20"/>
          <w:szCs w:val="20"/>
          <w:u w:val="single"/>
        </w:rPr>
        <w:t xml:space="preserve">08 e 09 </w:t>
      </w:r>
      <w:r w:rsidR="00A26274" w:rsidRPr="009F73A4">
        <w:rPr>
          <w:rFonts w:ascii="Arial" w:hAnsi="Arial" w:cs="Arial"/>
          <w:b/>
          <w:sz w:val="20"/>
          <w:szCs w:val="20"/>
          <w:u w:val="single"/>
        </w:rPr>
        <w:t>GIUGNO</w:t>
      </w:r>
      <w:r w:rsidR="009F73A4" w:rsidRPr="009F73A4">
        <w:rPr>
          <w:rFonts w:ascii="Arial" w:hAnsi="Arial" w:cs="Arial"/>
          <w:b/>
          <w:sz w:val="20"/>
          <w:szCs w:val="20"/>
          <w:u w:val="single"/>
        </w:rPr>
        <w:t xml:space="preserve"> 2024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1" w:name="__Data__11"/>
      <w:bookmarkStart w:id="2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1"/>
      <w:bookmarkEnd w:id="2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367AFF"/>
    <w:rsid w:val="004F5BE8"/>
    <w:rsid w:val="005C5F38"/>
    <w:rsid w:val="007C422D"/>
    <w:rsid w:val="0080363A"/>
    <w:rsid w:val="009F73A4"/>
    <w:rsid w:val="00A26274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Baruffi_Maddalena</cp:lastModifiedBy>
  <cp:revision>3</cp:revision>
  <cp:lastPrinted>2012-03-08T08:02:00Z</cp:lastPrinted>
  <dcterms:created xsi:type="dcterms:W3CDTF">2024-04-29T13:39:00Z</dcterms:created>
  <dcterms:modified xsi:type="dcterms:W3CDTF">2024-04-29T13:48:00Z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